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E3C8" w14:textId="702B042D" w:rsidR="000E2FDB" w:rsidRPr="000E2FDB" w:rsidRDefault="000E2FDB" w:rsidP="000E2FDB">
      <w:pPr>
        <w:pStyle w:val="Title"/>
        <w:rPr>
          <w:sz w:val="32"/>
        </w:rPr>
      </w:pPr>
      <w:r w:rsidRPr="000E2FDB">
        <w:rPr>
          <w:sz w:val="32"/>
        </w:rPr>
        <w:t>Adjudication Sheet—</w:t>
      </w:r>
      <w:r w:rsidR="008C34D0">
        <w:rPr>
          <w:sz w:val="32"/>
        </w:rPr>
        <w:t>Non-</w:t>
      </w:r>
      <w:r w:rsidRPr="000E2FDB">
        <w:rPr>
          <w:sz w:val="32"/>
        </w:rPr>
        <w:t xml:space="preserve">Spanish </w:t>
      </w:r>
      <w:r>
        <w:rPr>
          <w:sz w:val="32"/>
        </w:rPr>
        <w:t>Poster W</w:t>
      </w:r>
      <w:r w:rsidRPr="000E2FDB">
        <w:rPr>
          <w:sz w:val="32"/>
        </w:rPr>
        <w:t xml:space="preserve">ithout Presentation </w:t>
      </w:r>
    </w:p>
    <w:p w14:paraId="415A3FFB" w14:textId="7F1C840D" w:rsidR="00147906" w:rsidRPr="003F062A" w:rsidRDefault="00610F0D" w:rsidP="00EB0469">
      <w:pPr>
        <w:pStyle w:val="Title"/>
      </w:pPr>
      <w:r w:rsidRPr="003F062A">
        <w:t>ASU School of International Letters</w:t>
      </w:r>
      <w:r w:rsidR="000E2FDB">
        <w:t xml:space="preserve"> and Cultures Language Fair 20</w:t>
      </w:r>
      <w:r w:rsidR="00F44D53">
        <w:t>23</w:t>
      </w:r>
    </w:p>
    <w:p w14:paraId="3E554F3C" w14:textId="1C61AD56" w:rsidR="00610F0D" w:rsidRPr="003F062A" w:rsidRDefault="00147906" w:rsidP="00EB0469">
      <w:pPr>
        <w:pStyle w:val="Title"/>
      </w:pPr>
      <w:r w:rsidRPr="003F062A">
        <w:t xml:space="preserve">Theme: </w:t>
      </w:r>
      <w:r w:rsidR="00F44D53">
        <w:t>Comics and Animation</w:t>
      </w:r>
    </w:p>
    <w:p w14:paraId="69CD7C79" w14:textId="77777777" w:rsidR="000E2FDB" w:rsidRPr="00F36650" w:rsidRDefault="000E2FDB" w:rsidP="000E2FDB">
      <w:pPr>
        <w:jc w:val="center"/>
        <w:rPr>
          <w:sz w:val="20"/>
        </w:rPr>
      </w:pPr>
    </w:p>
    <w:p w14:paraId="0B2D1955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</w:rPr>
      </w:pPr>
      <w:r w:rsidRPr="00F36650">
        <w:rPr>
          <w:color w:val="FF0000"/>
        </w:rPr>
        <w:t>Candidates: Please print this form, fill out this section, and turn in this sheet with your Poster!</w:t>
      </w:r>
    </w:p>
    <w:p w14:paraId="5C319084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>Student names</w:t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74821275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3D0B1208" w14:textId="77777777" w:rsidR="000E2FDB" w:rsidRPr="00F36650" w:rsidRDefault="000E2FDB" w:rsidP="000E2FD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 xml:space="preserve">School: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  <w:t xml:space="preserve">Language </w:t>
      </w:r>
    </w:p>
    <w:p w14:paraId="6CBF9CBD" w14:textId="77777777" w:rsidR="00EB0469" w:rsidRPr="00147906" w:rsidRDefault="00EB0469" w:rsidP="00147906"/>
    <w:p w14:paraId="0DECE4B7" w14:textId="77777777" w:rsidR="00EB0469" w:rsidRPr="00EB0469" w:rsidRDefault="000E2FDB" w:rsidP="00EB0469">
      <w:pPr>
        <w:spacing w:line="360" w:lineRule="auto"/>
        <w:ind w:right="-360"/>
        <w:rPr>
          <w:sz w:val="22"/>
        </w:rPr>
      </w:pPr>
      <w:r>
        <w:rPr>
          <w:sz w:val="22"/>
        </w:rPr>
        <w:t>Judges fill out this section (Candidates do not write below this line)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4180"/>
        <w:gridCol w:w="4797"/>
      </w:tblGrid>
      <w:tr w:rsidR="00EB0469" w:rsidRPr="00EB0469" w14:paraId="58CE50C0" w14:textId="77777777">
        <w:tc>
          <w:tcPr>
            <w:tcW w:w="1710" w:type="dxa"/>
          </w:tcPr>
          <w:p w14:paraId="540F033E" w14:textId="77777777" w:rsidR="00EB0469" w:rsidRPr="00EB0469" w:rsidRDefault="00EB0469">
            <w:pPr>
              <w:rPr>
                <w:b/>
                <w:bCs/>
                <w:sz w:val="22"/>
              </w:rPr>
            </w:pPr>
            <w:r w:rsidRPr="00EB0469">
              <w:rPr>
                <w:b/>
                <w:bCs/>
                <w:sz w:val="22"/>
              </w:rPr>
              <w:t>Point value</w:t>
            </w:r>
          </w:p>
        </w:tc>
        <w:tc>
          <w:tcPr>
            <w:tcW w:w="4230" w:type="dxa"/>
          </w:tcPr>
          <w:p w14:paraId="5EFC354B" w14:textId="77777777" w:rsidR="00EB0469" w:rsidRPr="00EB0469" w:rsidRDefault="00EB0469">
            <w:pPr>
              <w:rPr>
                <w:b/>
                <w:bCs/>
                <w:i/>
                <w:iCs/>
                <w:sz w:val="22"/>
              </w:rPr>
            </w:pPr>
            <w:r w:rsidRPr="00EB0469">
              <w:rPr>
                <w:b/>
                <w:bCs/>
                <w:i/>
                <w:iCs/>
                <w:sz w:val="22"/>
              </w:rPr>
              <w:t>Creativity</w:t>
            </w:r>
          </w:p>
        </w:tc>
        <w:tc>
          <w:tcPr>
            <w:tcW w:w="4860" w:type="dxa"/>
          </w:tcPr>
          <w:p w14:paraId="0C955AF0" w14:textId="77777777" w:rsidR="00EB0469" w:rsidRPr="00EB0469" w:rsidRDefault="00EB0469">
            <w:pPr>
              <w:rPr>
                <w:b/>
                <w:bCs/>
                <w:i/>
                <w:iCs/>
                <w:sz w:val="22"/>
              </w:rPr>
            </w:pPr>
            <w:r w:rsidRPr="00EB0469">
              <w:rPr>
                <w:b/>
                <w:bCs/>
                <w:i/>
                <w:iCs/>
                <w:sz w:val="22"/>
              </w:rPr>
              <w:t>Content</w:t>
            </w:r>
          </w:p>
        </w:tc>
      </w:tr>
      <w:tr w:rsidR="00EB0469" w:rsidRPr="00EB0469" w14:paraId="4EFB8551" w14:textId="77777777">
        <w:trPr>
          <w:trHeight w:val="1403"/>
        </w:trPr>
        <w:tc>
          <w:tcPr>
            <w:tcW w:w="1710" w:type="dxa"/>
          </w:tcPr>
          <w:p w14:paraId="7DFCABFD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9 – 10</w:t>
            </w:r>
          </w:p>
          <w:p w14:paraId="615F0BBC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Exceptional</w:t>
            </w:r>
          </w:p>
        </w:tc>
        <w:tc>
          <w:tcPr>
            <w:tcW w:w="4230" w:type="dxa"/>
          </w:tcPr>
          <w:p w14:paraId="16520AD5" w14:textId="77777777" w:rsidR="00EB0469" w:rsidRPr="00EB0469" w:rsidRDefault="00EB0469" w:rsidP="00FB33CD">
            <w:pPr>
              <w:rPr>
                <w:sz w:val="22"/>
              </w:rPr>
            </w:pPr>
          </w:p>
          <w:p w14:paraId="6476578E" w14:textId="77777777" w:rsidR="00EB0469" w:rsidRPr="00EB0469" w:rsidRDefault="00EB0469" w:rsidP="00FB33CD">
            <w:pPr>
              <w:rPr>
                <w:sz w:val="22"/>
              </w:rPr>
            </w:pPr>
          </w:p>
          <w:p w14:paraId="2B09DC0C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344B7CB2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33CB6849" w14:textId="77777777">
        <w:trPr>
          <w:trHeight w:val="1529"/>
        </w:trPr>
        <w:tc>
          <w:tcPr>
            <w:tcW w:w="1710" w:type="dxa"/>
          </w:tcPr>
          <w:p w14:paraId="2236474C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8</w:t>
            </w:r>
          </w:p>
          <w:p w14:paraId="175A0468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Outstanding</w:t>
            </w:r>
          </w:p>
        </w:tc>
        <w:tc>
          <w:tcPr>
            <w:tcW w:w="4230" w:type="dxa"/>
          </w:tcPr>
          <w:p w14:paraId="7367BC6E" w14:textId="77777777" w:rsidR="00EB0469" w:rsidRPr="00EB0469" w:rsidRDefault="00EB0469" w:rsidP="00FB33CD">
            <w:pPr>
              <w:rPr>
                <w:sz w:val="22"/>
              </w:rPr>
            </w:pPr>
          </w:p>
          <w:p w14:paraId="6DB4C012" w14:textId="77777777" w:rsidR="00EB0469" w:rsidRPr="00EB0469" w:rsidRDefault="00EB0469" w:rsidP="00FB33CD">
            <w:pPr>
              <w:rPr>
                <w:sz w:val="22"/>
              </w:rPr>
            </w:pPr>
          </w:p>
          <w:p w14:paraId="4A3952F9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1430EB9B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074867AD" w14:textId="77777777">
        <w:trPr>
          <w:trHeight w:val="1610"/>
        </w:trPr>
        <w:tc>
          <w:tcPr>
            <w:tcW w:w="1710" w:type="dxa"/>
          </w:tcPr>
          <w:p w14:paraId="1D6C7D3B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6 – 7</w:t>
            </w:r>
          </w:p>
          <w:p w14:paraId="660D0990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Good</w:t>
            </w:r>
          </w:p>
        </w:tc>
        <w:tc>
          <w:tcPr>
            <w:tcW w:w="4230" w:type="dxa"/>
          </w:tcPr>
          <w:p w14:paraId="1D34BDF2" w14:textId="77777777" w:rsidR="00EB0469" w:rsidRPr="00EB0469" w:rsidRDefault="00EB0469" w:rsidP="00FB33CD">
            <w:pPr>
              <w:rPr>
                <w:sz w:val="22"/>
              </w:rPr>
            </w:pPr>
          </w:p>
          <w:p w14:paraId="0B679E38" w14:textId="77777777" w:rsidR="00EB0469" w:rsidRPr="00EB0469" w:rsidRDefault="00EB0469" w:rsidP="00FB33CD">
            <w:pPr>
              <w:rPr>
                <w:sz w:val="22"/>
              </w:rPr>
            </w:pPr>
          </w:p>
          <w:p w14:paraId="212D91C1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6C3D508F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12D80D39" w14:textId="77777777">
        <w:trPr>
          <w:trHeight w:val="1610"/>
        </w:trPr>
        <w:tc>
          <w:tcPr>
            <w:tcW w:w="1710" w:type="dxa"/>
          </w:tcPr>
          <w:p w14:paraId="7FBE16B5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4 – 5</w:t>
            </w:r>
          </w:p>
          <w:p w14:paraId="3A7A2D2B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Fair</w:t>
            </w:r>
          </w:p>
        </w:tc>
        <w:tc>
          <w:tcPr>
            <w:tcW w:w="4230" w:type="dxa"/>
          </w:tcPr>
          <w:p w14:paraId="7C239792" w14:textId="77777777" w:rsidR="00EB0469" w:rsidRPr="00EB0469" w:rsidRDefault="00EB0469" w:rsidP="00FB33CD">
            <w:pPr>
              <w:rPr>
                <w:sz w:val="22"/>
              </w:rPr>
            </w:pPr>
          </w:p>
          <w:p w14:paraId="7C7AAAC8" w14:textId="77777777" w:rsidR="00EB0469" w:rsidRPr="00EB0469" w:rsidRDefault="00EB0469" w:rsidP="00FB33CD">
            <w:pPr>
              <w:rPr>
                <w:sz w:val="22"/>
              </w:rPr>
            </w:pPr>
          </w:p>
          <w:p w14:paraId="08F6A67B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795D7ED8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2B861943" w14:textId="77777777">
        <w:trPr>
          <w:trHeight w:val="1520"/>
        </w:trPr>
        <w:tc>
          <w:tcPr>
            <w:tcW w:w="1710" w:type="dxa"/>
          </w:tcPr>
          <w:p w14:paraId="057FF4CA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0 – 3</w:t>
            </w:r>
          </w:p>
          <w:p w14:paraId="18DE9BE3" w14:textId="77777777" w:rsidR="00EB0469" w:rsidRPr="00EB0469" w:rsidRDefault="00EB0469">
            <w:pPr>
              <w:rPr>
                <w:sz w:val="22"/>
              </w:rPr>
            </w:pPr>
            <w:r w:rsidRPr="00EB0469">
              <w:rPr>
                <w:sz w:val="22"/>
              </w:rPr>
              <w:t>Needs improvement</w:t>
            </w:r>
          </w:p>
        </w:tc>
        <w:tc>
          <w:tcPr>
            <w:tcW w:w="4230" w:type="dxa"/>
          </w:tcPr>
          <w:p w14:paraId="2F0F1747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70FCC107" w14:textId="77777777" w:rsidR="00EB0469" w:rsidRPr="00EB0469" w:rsidRDefault="00EB0469" w:rsidP="00FB33CD">
            <w:pPr>
              <w:rPr>
                <w:sz w:val="22"/>
              </w:rPr>
            </w:pPr>
          </w:p>
        </w:tc>
      </w:tr>
      <w:tr w:rsidR="00EB0469" w:rsidRPr="00EB0469" w14:paraId="54A46CE6" w14:textId="77777777">
        <w:trPr>
          <w:trHeight w:val="422"/>
        </w:trPr>
        <w:tc>
          <w:tcPr>
            <w:tcW w:w="1710" w:type="dxa"/>
          </w:tcPr>
          <w:p w14:paraId="5283F296" w14:textId="77777777" w:rsidR="00EB0469" w:rsidRPr="00EB0469" w:rsidRDefault="00B30C93" w:rsidP="00FB33CD">
            <w:pPr>
              <w:rPr>
                <w:sz w:val="22"/>
              </w:rPr>
            </w:pPr>
            <w:r>
              <w:rPr>
                <w:sz w:val="22"/>
              </w:rPr>
              <w:t>Points</w:t>
            </w:r>
          </w:p>
          <w:p w14:paraId="2AFE36C4" w14:textId="77777777" w:rsidR="00EB0469" w:rsidRPr="00EB0469" w:rsidRDefault="00EB0469" w:rsidP="00FB33CD">
            <w:pPr>
              <w:rPr>
                <w:sz w:val="22"/>
              </w:rPr>
            </w:pPr>
          </w:p>
          <w:p w14:paraId="7587C19C" w14:textId="77777777" w:rsidR="00EB0469" w:rsidRPr="00EB0469" w:rsidRDefault="00EB0469" w:rsidP="00FB33CD">
            <w:pPr>
              <w:rPr>
                <w:sz w:val="22"/>
              </w:rPr>
            </w:pPr>
          </w:p>
        </w:tc>
        <w:tc>
          <w:tcPr>
            <w:tcW w:w="4230" w:type="dxa"/>
          </w:tcPr>
          <w:p w14:paraId="741B77A7" w14:textId="77777777" w:rsidR="00EB0469" w:rsidRPr="00EB0469" w:rsidRDefault="00EB0469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5CCA36C8" w14:textId="77777777" w:rsidR="00EB0469" w:rsidRPr="00EB0469" w:rsidRDefault="00EB0469">
            <w:pPr>
              <w:rPr>
                <w:sz w:val="22"/>
              </w:rPr>
            </w:pPr>
          </w:p>
        </w:tc>
      </w:tr>
    </w:tbl>
    <w:p w14:paraId="42F29004" w14:textId="77777777" w:rsidR="00EB0469" w:rsidRPr="00EB0469" w:rsidRDefault="00EB0469" w:rsidP="00EB0469">
      <w:pPr>
        <w:spacing w:line="360" w:lineRule="auto"/>
        <w:ind w:right="-360"/>
        <w:rPr>
          <w:sz w:val="22"/>
        </w:rPr>
      </w:pPr>
    </w:p>
    <w:p w14:paraId="6E8BC8D6" w14:textId="77777777" w:rsidR="00EB0469" w:rsidRPr="00EB0469" w:rsidRDefault="00EB0469" w:rsidP="00EB0469">
      <w:pPr>
        <w:spacing w:line="360" w:lineRule="auto"/>
        <w:ind w:right="-360"/>
        <w:rPr>
          <w:sz w:val="22"/>
        </w:rPr>
      </w:pPr>
      <w:r w:rsidRPr="00EB0469">
        <w:rPr>
          <w:sz w:val="22"/>
        </w:rPr>
        <w:t>Total Points: _____________________</w:t>
      </w:r>
      <w:r w:rsidRPr="00EB0469">
        <w:rPr>
          <w:sz w:val="22"/>
        </w:rPr>
        <w:tab/>
      </w:r>
      <w:r w:rsidRPr="00EB0469">
        <w:rPr>
          <w:sz w:val="22"/>
        </w:rPr>
        <w:tab/>
      </w:r>
      <w:r w:rsidRPr="00EB0469">
        <w:rPr>
          <w:sz w:val="22"/>
        </w:rPr>
        <w:tab/>
      </w:r>
      <w:r>
        <w:rPr>
          <w:sz w:val="22"/>
        </w:rPr>
        <w:tab/>
      </w:r>
      <w:r w:rsidRPr="00EB0469">
        <w:rPr>
          <w:sz w:val="22"/>
        </w:rPr>
        <w:t>Rank _____________________________________</w:t>
      </w:r>
    </w:p>
    <w:p w14:paraId="03A49C5A" w14:textId="77777777" w:rsidR="00EB0469" w:rsidRDefault="00B30C93" w:rsidP="00EB0469">
      <w:pPr>
        <w:spacing w:line="360" w:lineRule="auto"/>
        <w:ind w:right="-360"/>
        <w:rPr>
          <w:sz w:val="22"/>
        </w:rPr>
      </w:pPr>
      <w:r>
        <w:rPr>
          <w:sz w:val="22"/>
        </w:rPr>
        <w:t xml:space="preserve">Comments: </w:t>
      </w:r>
    </w:p>
    <w:sectPr w:rsidR="00EB0469" w:rsidSect="00EB0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9"/>
    <w:rsid w:val="000E2FDB"/>
    <w:rsid w:val="00147906"/>
    <w:rsid w:val="00230452"/>
    <w:rsid w:val="003F062A"/>
    <w:rsid w:val="00610F0D"/>
    <w:rsid w:val="007471ED"/>
    <w:rsid w:val="008C34D0"/>
    <w:rsid w:val="00B30C93"/>
    <w:rsid w:val="00CC1AAE"/>
    <w:rsid w:val="00EB0469"/>
    <w:rsid w:val="00F12487"/>
    <w:rsid w:val="00F44D53"/>
    <w:rsid w:val="00FB3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AD312"/>
  <w15:docId w15:val="{D1BA9C19-3009-2542-BC63-36CA85B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04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rsid w:val="00EB046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046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6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99"/>
    <w:rsid w:val="00EB046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EB0469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Arena</dc:creator>
  <cp:keywords/>
  <cp:lastModifiedBy>Almira Poudrier</cp:lastModifiedBy>
  <cp:revision>2</cp:revision>
  <cp:lastPrinted>2014-02-07T13:29:00Z</cp:lastPrinted>
  <dcterms:created xsi:type="dcterms:W3CDTF">2022-12-22T21:25:00Z</dcterms:created>
  <dcterms:modified xsi:type="dcterms:W3CDTF">2022-12-22T21:25:00Z</dcterms:modified>
</cp:coreProperties>
</file>